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8" w:rsidRDefault="003E3728" w:rsidP="00DE70F6">
      <w:pPr>
        <w:ind w:left="-900"/>
        <w:jc w:val="center"/>
      </w:pPr>
    </w:p>
    <w:p w:rsidR="001B2FBF" w:rsidRDefault="00122896" w:rsidP="00DE70F6">
      <w:pPr>
        <w:ind w:left="-900"/>
        <w:jc w:val="center"/>
      </w:pPr>
      <w:r>
        <w:t>Drama</w:t>
      </w:r>
      <w:r w:rsidR="00B0131B">
        <w:t xml:space="preserve"> Rubric</w:t>
      </w:r>
      <w:r w:rsidR="00F245B7">
        <w:t xml:space="preserve"> </w:t>
      </w:r>
      <w:r w:rsidR="002A5D2F">
        <w:t>–</w:t>
      </w:r>
      <w:r w:rsidR="00F245B7">
        <w:t xml:space="preserve"> </w:t>
      </w:r>
      <w:r w:rsidR="002A5D2F">
        <w:t>Stage Play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710"/>
        <w:gridCol w:w="2700"/>
        <w:gridCol w:w="2430"/>
        <w:gridCol w:w="2430"/>
        <w:gridCol w:w="2088"/>
      </w:tblGrid>
      <w:tr w:rsidR="00B0131B" w:rsidTr="00135431">
        <w:tc>
          <w:tcPr>
            <w:tcW w:w="1710" w:type="dxa"/>
          </w:tcPr>
          <w:p w:rsidR="00B0131B" w:rsidRDefault="00B0131B" w:rsidP="00DE70F6">
            <w:pPr>
              <w:jc w:val="center"/>
            </w:pPr>
            <w:r>
              <w:t>CATEGORY</w:t>
            </w:r>
          </w:p>
        </w:tc>
        <w:tc>
          <w:tcPr>
            <w:tcW w:w="2700" w:type="dxa"/>
          </w:tcPr>
          <w:p w:rsidR="00B0131B" w:rsidRDefault="00B0131B" w:rsidP="00DE70F6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B0131B" w:rsidRDefault="00B0131B" w:rsidP="00DE70F6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B0131B" w:rsidRDefault="00B0131B" w:rsidP="00DE70F6">
            <w:pPr>
              <w:jc w:val="center"/>
            </w:pPr>
            <w:r>
              <w:t>2</w:t>
            </w:r>
          </w:p>
        </w:tc>
        <w:tc>
          <w:tcPr>
            <w:tcW w:w="2088" w:type="dxa"/>
          </w:tcPr>
          <w:p w:rsidR="00B0131B" w:rsidRDefault="00B0131B" w:rsidP="00DE70F6">
            <w:pPr>
              <w:jc w:val="center"/>
            </w:pPr>
            <w:r>
              <w:t>1-0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Dramatic Plot</w:t>
            </w:r>
          </w:p>
        </w:tc>
        <w:tc>
          <w:tcPr>
            <w:tcW w:w="270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well organized.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includes a s</w:t>
            </w:r>
            <w:r w:rsidRPr="00135431">
              <w:rPr>
                <w:rFonts w:ascii="Arial" w:hAnsi="Arial" w:cs="Arial"/>
                <w:sz w:val="20"/>
                <w:szCs w:val="20"/>
              </w:rPr>
              <w:t>trong, clear, beginning, middle, and end</w:t>
            </w:r>
            <w:r w:rsidR="00B51178">
              <w:rPr>
                <w:rFonts w:ascii="Arial" w:hAnsi="Arial" w:cs="Arial"/>
                <w:sz w:val="20"/>
                <w:szCs w:val="20"/>
              </w:rPr>
              <w:t xml:space="preserve"> (setup, confrontation, and resolution)</w:t>
            </w:r>
            <w:r w:rsidRPr="00135431">
              <w:rPr>
                <w:rFonts w:ascii="Arial" w:hAnsi="Arial" w:cs="Arial"/>
                <w:sz w:val="20"/>
                <w:szCs w:val="20"/>
              </w:rPr>
              <w:t>.  Obvious genre.</w:t>
            </w:r>
          </w:p>
        </w:tc>
        <w:tc>
          <w:tcPr>
            <w:tcW w:w="243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pretty well organized.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includes a c</w:t>
            </w:r>
            <w:r w:rsidRPr="00135431">
              <w:rPr>
                <w:rFonts w:ascii="Arial" w:hAnsi="Arial" w:cs="Arial"/>
                <w:sz w:val="20"/>
                <w:szCs w:val="20"/>
              </w:rPr>
              <w:t>lear beginning, middle, and end.  Recognizable genre.</w:t>
            </w:r>
          </w:p>
        </w:tc>
        <w:tc>
          <w:tcPr>
            <w:tcW w:w="243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a little hard to follow.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has an u</w:t>
            </w:r>
            <w:r w:rsidRPr="00135431">
              <w:rPr>
                <w:rFonts w:ascii="Arial" w:hAnsi="Arial" w:cs="Arial"/>
                <w:sz w:val="20"/>
                <w:szCs w:val="20"/>
              </w:rPr>
              <w:t>nclear beginning, middle, and</w:t>
            </w:r>
            <w:r w:rsidR="00B51178">
              <w:rPr>
                <w:rFonts w:ascii="Arial" w:hAnsi="Arial" w:cs="Arial"/>
                <w:sz w:val="20"/>
                <w:szCs w:val="20"/>
              </w:rPr>
              <w:t>/or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end.  Genre has familiar aspects.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Ideas and scenes seem to be randomly arranged.  Solution may not be evident.</w:t>
            </w:r>
            <w:r w:rsidR="00135431">
              <w:rPr>
                <w:rFonts w:ascii="Arial" w:hAnsi="Arial" w:cs="Arial"/>
                <w:sz w:val="20"/>
                <w:szCs w:val="20"/>
              </w:rPr>
              <w:t xml:space="preserve"> What genre?</w:t>
            </w:r>
          </w:p>
        </w:tc>
      </w:tr>
      <w:tr w:rsidR="00B0131B" w:rsidTr="00135431">
        <w:tc>
          <w:tcPr>
            <w:tcW w:w="1710" w:type="dxa"/>
          </w:tcPr>
          <w:p w:rsidR="00B0131B" w:rsidRPr="00446FA5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Character</w:t>
            </w:r>
            <w:r w:rsidR="00947984" w:rsidRPr="00446FA5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270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fully developed, including being named and clearly described.  Readers understand and could accurately describe the characters.</w:t>
            </w:r>
          </w:p>
        </w:tc>
        <w:tc>
          <w:tcPr>
            <w:tcW w:w="243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named and described.  Most readers would have some idea of what the characters looked like.</w:t>
            </w:r>
          </w:p>
        </w:tc>
        <w:tc>
          <w:tcPr>
            <w:tcW w:w="243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named, but not developed.  The reader knows very little about the characters.</w:t>
            </w:r>
          </w:p>
        </w:tc>
        <w:tc>
          <w:tcPr>
            <w:tcW w:w="2088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There is little to no character development.</w:t>
            </w:r>
          </w:p>
        </w:tc>
      </w:tr>
      <w:tr w:rsidR="00B0131B" w:rsidTr="00135431">
        <w:tc>
          <w:tcPr>
            <w:tcW w:w="1710" w:type="dxa"/>
          </w:tcPr>
          <w:p w:rsidR="00B0131B" w:rsidRPr="00446FA5" w:rsidRDefault="00F42737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 xml:space="preserve">Scene </w:t>
            </w:r>
            <w:r w:rsidR="006135F9" w:rsidRPr="00446FA5">
              <w:rPr>
                <w:rFonts w:ascii="Arial" w:hAnsi="Arial" w:cs="Arial"/>
                <w:sz w:val="20"/>
                <w:szCs w:val="20"/>
              </w:rPr>
              <w:t>Conflict</w:t>
            </w:r>
          </w:p>
        </w:tc>
        <w:tc>
          <w:tcPr>
            <w:tcW w:w="2700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very easy for the reader to understand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and why it is a problem.</w:t>
            </w:r>
          </w:p>
        </w:tc>
        <w:tc>
          <w:tcPr>
            <w:tcW w:w="2430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fairly easy for the reader to understand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and why it is a problem.</w:t>
            </w:r>
          </w:p>
        </w:tc>
        <w:tc>
          <w:tcPr>
            <w:tcW w:w="2430" w:type="dxa"/>
          </w:tcPr>
          <w:p w:rsidR="00B0131B" w:rsidRPr="00135431" w:rsidRDefault="006135F9" w:rsidP="006135F9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either difficult to see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or it is not clear why it is a problem.</w:t>
            </w:r>
          </w:p>
        </w:tc>
        <w:tc>
          <w:tcPr>
            <w:tcW w:w="2088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It is not clear what problem the main character faces.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270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dialogue is very realistic and/or entertaining; characters are brought to life by it and all dialogue is purposeful and moves the plot along</w:t>
            </w:r>
            <w:r w:rsidR="00C823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dialogue is realistic and/or entertaining; the dialogue fits the characters and most dialogue moves plot along</w:t>
            </w:r>
            <w:r w:rsidR="00C823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Dialogue is weak; sometimes it doesn’t fit the character.  It may/may not move the plot along.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Dialogue is minimal and mostly to do with mundane conversation.  I does not move plot along.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F73163" w:rsidP="00B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947984" w:rsidRPr="00446FA5">
              <w:rPr>
                <w:rFonts w:ascii="Arial" w:hAnsi="Arial" w:cs="Arial"/>
                <w:sz w:val="20"/>
                <w:szCs w:val="20"/>
              </w:rPr>
              <w:t xml:space="preserve"> directions</w:t>
            </w:r>
          </w:p>
        </w:tc>
        <w:tc>
          <w:tcPr>
            <w:tcW w:w="2700" w:type="dxa"/>
          </w:tcPr>
          <w:p w:rsidR="00947984" w:rsidRPr="00135431" w:rsidRDefault="00C82389" w:rsidP="00F7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directions are very </w:t>
            </w:r>
            <w:r w:rsidR="00F73163">
              <w:rPr>
                <w:rFonts w:ascii="Arial" w:hAnsi="Arial" w:cs="Arial"/>
                <w:sz w:val="20"/>
                <w:szCs w:val="20"/>
              </w:rPr>
              <w:t>clear and instructive for the actors</w:t>
            </w:r>
          </w:p>
        </w:tc>
        <w:tc>
          <w:tcPr>
            <w:tcW w:w="2430" w:type="dxa"/>
          </w:tcPr>
          <w:p w:rsidR="00947984" w:rsidRPr="00135431" w:rsidRDefault="00F73163" w:rsidP="00F7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directions are </w:t>
            </w:r>
            <w:r>
              <w:rPr>
                <w:rFonts w:ascii="Arial" w:hAnsi="Arial" w:cs="Arial"/>
                <w:sz w:val="20"/>
                <w:szCs w:val="20"/>
              </w:rPr>
              <w:t>clear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present when needed</w:t>
            </w:r>
          </w:p>
        </w:tc>
        <w:tc>
          <w:tcPr>
            <w:tcW w:w="2430" w:type="dxa"/>
          </w:tcPr>
          <w:p w:rsidR="00947984" w:rsidRPr="00135431" w:rsidRDefault="00C82389" w:rsidP="00F7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F73163">
              <w:rPr>
                <w:rFonts w:ascii="Arial" w:hAnsi="Arial" w:cs="Arial"/>
                <w:sz w:val="20"/>
                <w:szCs w:val="20"/>
              </w:rPr>
              <w:t xml:space="preserve"> directions are basic; directions may be missing at times</w:t>
            </w:r>
          </w:p>
        </w:tc>
        <w:tc>
          <w:tcPr>
            <w:tcW w:w="2088" w:type="dxa"/>
          </w:tcPr>
          <w:p w:rsidR="00947984" w:rsidRPr="00135431" w:rsidRDefault="00C82389" w:rsidP="00C8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directions are too vague or missing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270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Complex themes evident in story.</w:t>
            </w:r>
          </w:p>
        </w:tc>
        <w:tc>
          <w:tcPr>
            <w:tcW w:w="243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Clear theme evident with a beginning, middle and end of the story.</w:t>
            </w:r>
          </w:p>
        </w:tc>
        <w:tc>
          <w:tcPr>
            <w:tcW w:w="243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Theme is weak; lacks plot development.</w:t>
            </w:r>
          </w:p>
        </w:tc>
        <w:tc>
          <w:tcPr>
            <w:tcW w:w="2088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Theme is difficult to determine.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 xml:space="preserve">Quality </w:t>
            </w:r>
          </w:p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7984" w:rsidRPr="00135431" w:rsidRDefault="00947984" w:rsidP="00F73163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You created an engaging, realistic, and detailed </w:t>
            </w:r>
            <w:r w:rsidR="00F73163">
              <w:rPr>
                <w:rFonts w:ascii="Arial" w:hAnsi="Arial" w:cs="Arial"/>
                <w:sz w:val="20"/>
                <w:szCs w:val="20"/>
              </w:rPr>
              <w:t>stage play</w:t>
            </w:r>
            <w:r w:rsidRPr="00135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947984" w:rsidRPr="00135431" w:rsidRDefault="00947984" w:rsidP="00F73163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You created a good </w:t>
            </w:r>
            <w:r w:rsidR="00F73163">
              <w:rPr>
                <w:rFonts w:ascii="Arial" w:hAnsi="Arial" w:cs="Arial"/>
                <w:sz w:val="20"/>
                <w:szCs w:val="20"/>
              </w:rPr>
              <w:t>stage play</w:t>
            </w:r>
            <w:r w:rsidR="00C82389">
              <w:rPr>
                <w:rFonts w:ascii="Arial" w:hAnsi="Arial" w:cs="Arial"/>
                <w:sz w:val="20"/>
                <w:szCs w:val="20"/>
              </w:rPr>
              <w:t>.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947984" w:rsidRPr="00135431" w:rsidRDefault="00947984" w:rsidP="00F73163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You created an okay </w:t>
            </w:r>
            <w:r w:rsidR="00F73163">
              <w:rPr>
                <w:rFonts w:ascii="Arial" w:hAnsi="Arial" w:cs="Arial"/>
                <w:sz w:val="20"/>
                <w:szCs w:val="20"/>
              </w:rPr>
              <w:t>stage play</w:t>
            </w:r>
            <w:r w:rsidR="00C823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947984" w:rsidRPr="00135431" w:rsidRDefault="00947984" w:rsidP="00F73163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You created a poor </w:t>
            </w:r>
            <w:r w:rsidR="00F73163">
              <w:rPr>
                <w:rFonts w:ascii="Arial" w:hAnsi="Arial" w:cs="Arial"/>
                <w:sz w:val="20"/>
                <w:szCs w:val="20"/>
              </w:rPr>
              <w:t>stage play</w:t>
            </w:r>
            <w:r w:rsidRPr="00135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00" w:type="dxa"/>
          </w:tcPr>
          <w:p w:rsidR="00947984" w:rsidRPr="00135431" w:rsidRDefault="00F73163" w:rsidP="00C8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play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is consistently written in </w:t>
            </w:r>
            <w:r>
              <w:rPr>
                <w:rFonts w:ascii="Arial" w:hAnsi="Arial" w:cs="Arial"/>
                <w:sz w:val="20"/>
                <w:szCs w:val="20"/>
              </w:rPr>
              <w:t>traditional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format: it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cast list on first page, </w:t>
            </w:r>
            <w:r w:rsidR="00C82389">
              <w:rPr>
                <w:rFonts w:ascii="Arial" w:hAnsi="Arial" w:cs="Arial"/>
                <w:sz w:val="20"/>
                <w:szCs w:val="20"/>
              </w:rPr>
              <w:t xml:space="preserve">and consistently includes: </w:t>
            </w:r>
            <w:r>
              <w:rPr>
                <w:rFonts w:ascii="Arial" w:hAnsi="Arial" w:cs="Arial"/>
                <w:sz w:val="20"/>
                <w:szCs w:val="20"/>
              </w:rPr>
              <w:t>stage directions</w:t>
            </w:r>
            <w:proofErr w:type="gramStart"/>
            <w:r w:rsidR="00947984" w:rsidRPr="00135431">
              <w:rPr>
                <w:rFonts w:ascii="Arial" w:hAnsi="Arial" w:cs="Arial"/>
                <w:sz w:val="20"/>
                <w:szCs w:val="20"/>
              </w:rPr>
              <w:t>,  dialogue</w:t>
            </w:r>
            <w:proofErr w:type="gramEnd"/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238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urtain/blackout</w:t>
            </w:r>
            <w:r w:rsidR="00C82389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end designations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.  As such it could easily be produced by amateur </w:t>
            </w:r>
            <w:r>
              <w:rPr>
                <w:rFonts w:ascii="Arial" w:hAnsi="Arial" w:cs="Arial"/>
                <w:sz w:val="20"/>
                <w:szCs w:val="20"/>
              </w:rPr>
              <w:t>actors and a director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:rsidR="00947984" w:rsidRPr="00135431" w:rsidRDefault="00F73163" w:rsidP="00C8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play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is mostly all written in </w:t>
            </w:r>
            <w:r>
              <w:rPr>
                <w:rFonts w:ascii="Arial" w:hAnsi="Arial" w:cs="Arial"/>
                <w:sz w:val="20"/>
                <w:szCs w:val="20"/>
              </w:rPr>
              <w:t>traditional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format – slight errors do not detract from the </w:t>
            </w:r>
            <w:proofErr w:type="gramStart"/>
            <w:r w:rsidR="00947984" w:rsidRPr="00135431">
              <w:rPr>
                <w:rFonts w:ascii="Arial" w:hAnsi="Arial" w:cs="Arial"/>
                <w:sz w:val="20"/>
                <w:szCs w:val="20"/>
              </w:rPr>
              <w:t>storyline  -</w:t>
            </w:r>
            <w:proofErr w:type="gramEnd"/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it could be produced by amateur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broadway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actors and </w:t>
            </w:r>
            <w:r w:rsidR="00C8238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director.</w:t>
            </w:r>
          </w:p>
        </w:tc>
        <w:tc>
          <w:tcPr>
            <w:tcW w:w="2430" w:type="dxa"/>
          </w:tcPr>
          <w:p w:rsidR="00947984" w:rsidRPr="00135431" w:rsidRDefault="00F73163" w:rsidP="00F7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play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has been attempted using </w:t>
            </w:r>
            <w:r>
              <w:rPr>
                <w:rFonts w:ascii="Arial" w:hAnsi="Arial" w:cs="Arial"/>
                <w:sz w:val="20"/>
                <w:szCs w:val="20"/>
              </w:rPr>
              <w:t>traditional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format; however, numerous errors are present.  It is not realistic that a group of </w:t>
            </w:r>
            <w:r>
              <w:rPr>
                <w:rFonts w:ascii="Arial" w:hAnsi="Arial" w:cs="Arial"/>
                <w:sz w:val="20"/>
                <w:szCs w:val="20"/>
              </w:rPr>
              <w:t xml:space="preserve">actors and a director could produce your play as 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>they would need more direction</w:t>
            </w:r>
            <w:r w:rsidR="00C82389">
              <w:rPr>
                <w:rFonts w:ascii="Arial" w:hAnsi="Arial" w:cs="Arial"/>
                <w:sz w:val="20"/>
                <w:szCs w:val="20"/>
              </w:rPr>
              <w:t xml:space="preserve"> from the script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947984" w:rsidRPr="00135431" w:rsidRDefault="00F73163" w:rsidP="00B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play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is/is not written in </w:t>
            </w:r>
            <w:r>
              <w:rPr>
                <w:rFonts w:ascii="Arial" w:hAnsi="Arial" w:cs="Arial"/>
                <w:sz w:val="20"/>
                <w:szCs w:val="20"/>
              </w:rPr>
              <w:t>traditional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 xml:space="preserve"> format and is missing all or substantial elements.  </w:t>
            </w:r>
            <w:r>
              <w:rPr>
                <w:rFonts w:ascii="Arial" w:hAnsi="Arial" w:cs="Arial"/>
                <w:sz w:val="20"/>
                <w:szCs w:val="20"/>
              </w:rPr>
              <w:t>Actors and a director would not be able to produce this play</w:t>
            </w:r>
            <w:r w:rsidR="00947984" w:rsidRPr="001354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84" w:rsidTr="00135431">
        <w:tc>
          <w:tcPr>
            <w:tcW w:w="171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Mechanics</w:t>
            </w:r>
          </w:p>
        </w:tc>
        <w:tc>
          <w:tcPr>
            <w:tcW w:w="270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no errors in grammar, usage, or mechanics.</w:t>
            </w:r>
          </w:p>
        </w:tc>
        <w:tc>
          <w:tcPr>
            <w:tcW w:w="243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a few minor errors in grammar, usage, or mechanics.</w:t>
            </w:r>
          </w:p>
        </w:tc>
        <w:tc>
          <w:tcPr>
            <w:tcW w:w="243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many and/or serious errors in grammar, usage, or mechanics, which may interfere with reading.</w:t>
            </w:r>
          </w:p>
        </w:tc>
        <w:tc>
          <w:tcPr>
            <w:tcW w:w="2088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so many errors in grammar, usage, and mechanics that errors block reading.</w:t>
            </w:r>
          </w:p>
        </w:tc>
      </w:tr>
      <w:tr w:rsidR="00947984" w:rsidTr="00135431">
        <w:tc>
          <w:tcPr>
            <w:tcW w:w="171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2700" w:type="dxa"/>
          </w:tcPr>
          <w:p w:rsidR="00947984" w:rsidRPr="00135431" w:rsidRDefault="00947984" w:rsidP="00C82389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All of the </w:t>
            </w:r>
            <w:r w:rsidR="00135431" w:rsidRPr="00135431"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Pr="00135431">
              <w:rPr>
                <w:rFonts w:ascii="Arial" w:hAnsi="Arial" w:cs="Arial"/>
                <w:sz w:val="20"/>
                <w:szCs w:val="20"/>
              </w:rPr>
              <w:t>requirements (typed, properly spaced, 3-5 pages</w:t>
            </w:r>
            <w:r w:rsidR="003F0DE3">
              <w:rPr>
                <w:rFonts w:ascii="Arial" w:hAnsi="Arial" w:cs="Arial"/>
                <w:sz w:val="20"/>
                <w:szCs w:val="20"/>
              </w:rPr>
              <w:t xml:space="preserve"> of scene(s)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, Courier </w:t>
            </w:r>
            <w:r w:rsidR="00E15854">
              <w:rPr>
                <w:rFonts w:ascii="Arial" w:hAnsi="Arial" w:cs="Arial"/>
                <w:sz w:val="20"/>
                <w:szCs w:val="20"/>
              </w:rPr>
              <w:t>New size 12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5854">
              <w:rPr>
                <w:rFonts w:ascii="Arial" w:hAnsi="Arial" w:cs="Arial"/>
                <w:sz w:val="20"/>
                <w:szCs w:val="20"/>
              </w:rPr>
              <w:t xml:space="preserve">proper </w:t>
            </w:r>
            <w:r w:rsidRPr="00135431">
              <w:rPr>
                <w:rFonts w:ascii="Arial" w:hAnsi="Arial" w:cs="Arial"/>
                <w:sz w:val="20"/>
                <w:szCs w:val="20"/>
              </w:rPr>
              <w:t>margins revisions</w:t>
            </w:r>
            <w:r w:rsidR="00C82389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  <w:r w:rsidRPr="00135431">
              <w:rPr>
                <w:rFonts w:ascii="Arial" w:hAnsi="Arial" w:cs="Arial"/>
                <w:sz w:val="20"/>
                <w:szCs w:val="20"/>
              </w:rPr>
              <w:t xml:space="preserve"> were met.</w:t>
            </w:r>
          </w:p>
        </w:tc>
        <w:tc>
          <w:tcPr>
            <w:tcW w:w="2430" w:type="dxa"/>
          </w:tcPr>
          <w:p w:rsidR="00947984" w:rsidRPr="00135431" w:rsidRDefault="00947984" w:rsidP="00D6182F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Most (about 80%) of the written requirements were met.</w:t>
            </w:r>
          </w:p>
        </w:tc>
        <w:tc>
          <w:tcPr>
            <w:tcW w:w="2430" w:type="dxa"/>
          </w:tcPr>
          <w:p w:rsidR="00947984" w:rsidRPr="00135431" w:rsidRDefault="00947984" w:rsidP="00D6182F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At least 50% of the written requirements were met, but several were not.</w:t>
            </w:r>
          </w:p>
        </w:tc>
        <w:tc>
          <w:tcPr>
            <w:tcW w:w="2088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Less than 50% of the requirements were met.</w:t>
            </w:r>
          </w:p>
        </w:tc>
      </w:tr>
    </w:tbl>
    <w:p w:rsidR="00B0131B" w:rsidRDefault="00B0131B" w:rsidP="001C4927"/>
    <w:sectPr w:rsidR="00B0131B" w:rsidSect="00402656">
      <w:pgSz w:w="12240" w:h="15840"/>
      <w:pgMar w:top="45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B"/>
    <w:rsid w:val="00122896"/>
    <w:rsid w:val="00135431"/>
    <w:rsid w:val="001C4927"/>
    <w:rsid w:val="002A5D2F"/>
    <w:rsid w:val="002F16D6"/>
    <w:rsid w:val="003A6F94"/>
    <w:rsid w:val="003E3728"/>
    <w:rsid w:val="003F0DE3"/>
    <w:rsid w:val="0040143B"/>
    <w:rsid w:val="00402656"/>
    <w:rsid w:val="00446FA5"/>
    <w:rsid w:val="004E5493"/>
    <w:rsid w:val="00543F43"/>
    <w:rsid w:val="005B48B6"/>
    <w:rsid w:val="005E6452"/>
    <w:rsid w:val="006007B4"/>
    <w:rsid w:val="006135F9"/>
    <w:rsid w:val="00663663"/>
    <w:rsid w:val="008102F1"/>
    <w:rsid w:val="00873EF9"/>
    <w:rsid w:val="00905E07"/>
    <w:rsid w:val="00927D05"/>
    <w:rsid w:val="00947984"/>
    <w:rsid w:val="0096006D"/>
    <w:rsid w:val="009C6D5B"/>
    <w:rsid w:val="009F6C25"/>
    <w:rsid w:val="00B0131B"/>
    <w:rsid w:val="00B0487D"/>
    <w:rsid w:val="00B51178"/>
    <w:rsid w:val="00BD16DB"/>
    <w:rsid w:val="00C82389"/>
    <w:rsid w:val="00D6182F"/>
    <w:rsid w:val="00DE70F6"/>
    <w:rsid w:val="00DF0BF8"/>
    <w:rsid w:val="00E15854"/>
    <w:rsid w:val="00EA2473"/>
    <w:rsid w:val="00ED4589"/>
    <w:rsid w:val="00F245B7"/>
    <w:rsid w:val="00F42737"/>
    <w:rsid w:val="00F43D3D"/>
    <w:rsid w:val="00F73163"/>
    <w:rsid w:val="00FF204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3</cp:revision>
  <cp:lastPrinted>2016-11-15T16:12:00Z</cp:lastPrinted>
  <dcterms:created xsi:type="dcterms:W3CDTF">2016-11-15T16:13:00Z</dcterms:created>
  <dcterms:modified xsi:type="dcterms:W3CDTF">2016-11-15T16:28:00Z</dcterms:modified>
</cp:coreProperties>
</file>