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F0" w:rsidRPr="002242A2" w:rsidRDefault="001F74F0" w:rsidP="001F74F0">
      <w:pPr>
        <w:widowControl w:val="0"/>
        <w:jc w:val="center"/>
        <w:rPr>
          <w:rFonts w:asciiTheme="minorHAnsi" w:hAnsiTheme="minorHAnsi"/>
          <w:b/>
          <w:i/>
          <w:snapToGrid w:val="0"/>
          <w:sz w:val="48"/>
          <w:szCs w:val="48"/>
          <w:lang w:eastAsia="en-US"/>
        </w:rPr>
      </w:pPr>
      <w:r w:rsidRPr="002242A2">
        <w:rPr>
          <w:rFonts w:asciiTheme="minorHAnsi" w:hAnsiTheme="minorHAnsi"/>
          <w:b/>
          <w:i/>
          <w:snapToGrid w:val="0"/>
          <w:sz w:val="48"/>
          <w:szCs w:val="48"/>
          <w:lang w:eastAsia="en-US"/>
        </w:rPr>
        <w:t>Lord of the Flies</w:t>
      </w:r>
    </w:p>
    <w:p w:rsidR="001F74F0" w:rsidRPr="002242A2" w:rsidRDefault="001F74F0" w:rsidP="001F74F0">
      <w:pPr>
        <w:widowControl w:val="0"/>
        <w:jc w:val="center"/>
        <w:rPr>
          <w:rFonts w:asciiTheme="minorHAnsi" w:hAnsiTheme="minorHAnsi"/>
          <w:b/>
          <w:snapToGrid w:val="0"/>
          <w:sz w:val="24"/>
          <w:szCs w:val="24"/>
          <w:lang w:eastAsia="en-US"/>
        </w:rPr>
      </w:pPr>
      <w:r w:rsidRPr="002242A2">
        <w:rPr>
          <w:rFonts w:asciiTheme="minorHAnsi" w:hAnsiTheme="minorHAnsi"/>
          <w:b/>
          <w:snapToGrid w:val="0"/>
          <w:sz w:val="24"/>
          <w:szCs w:val="24"/>
          <w:lang w:eastAsia="en-US"/>
        </w:rPr>
        <w:t xml:space="preserve">Literary Analysis Assignment </w:t>
      </w:r>
      <w:r w:rsidRPr="002242A2">
        <w:rPr>
          <w:rFonts w:asciiTheme="minorHAnsi" w:hAnsiTheme="minorHAnsi"/>
          <w:b/>
          <w:snapToGrid w:val="0"/>
          <w:sz w:val="24"/>
          <w:szCs w:val="24"/>
          <w:lang w:eastAsia="en-US"/>
        </w:rPr>
        <w:sym w:font="Wingdings" w:char="F0E0"/>
      </w:r>
      <w:r w:rsidRPr="002242A2">
        <w:rPr>
          <w:rFonts w:asciiTheme="minorHAnsi" w:hAnsiTheme="minorHAnsi"/>
          <w:b/>
          <w:snapToGrid w:val="0"/>
          <w:sz w:val="24"/>
          <w:szCs w:val="24"/>
          <w:lang w:eastAsia="en-US"/>
        </w:rPr>
        <w:t xml:space="preserve"> Characterization</w:t>
      </w:r>
      <w:r>
        <w:rPr>
          <w:rFonts w:asciiTheme="minorHAnsi" w:hAnsiTheme="minorHAnsi"/>
          <w:b/>
          <w:snapToGrid w:val="0"/>
          <w:sz w:val="24"/>
          <w:szCs w:val="24"/>
          <w:lang w:eastAsia="en-US"/>
        </w:rPr>
        <w:t xml:space="preserve"> </w:t>
      </w:r>
    </w:p>
    <w:p w:rsidR="001F74F0" w:rsidRPr="002242A2" w:rsidRDefault="001F74F0" w:rsidP="001F74F0">
      <w:pPr>
        <w:widowControl w:val="0"/>
        <w:tabs>
          <w:tab w:val="left" w:pos="9945"/>
        </w:tabs>
        <w:jc w:val="both"/>
        <w:rPr>
          <w:rFonts w:asciiTheme="minorHAnsi" w:hAnsiTheme="minorHAnsi"/>
          <w:snapToGrid w:val="0"/>
          <w:sz w:val="24"/>
          <w:szCs w:val="24"/>
          <w:lang w:eastAsia="en-US"/>
        </w:rPr>
      </w:pPr>
      <w:r>
        <w:rPr>
          <w:rFonts w:asciiTheme="minorHAnsi" w:hAnsiTheme="minorHAnsi"/>
          <w:snapToGrid w:val="0"/>
          <w:sz w:val="24"/>
          <w:szCs w:val="24"/>
          <w:lang w:eastAsia="en-US"/>
        </w:rPr>
        <w:tab/>
      </w:r>
    </w:p>
    <w:p w:rsidR="001F74F0" w:rsidRPr="002242A2" w:rsidRDefault="001F74F0" w:rsidP="001F74F0">
      <w:pPr>
        <w:widowControl w:val="0"/>
        <w:rPr>
          <w:rFonts w:asciiTheme="minorHAnsi" w:hAnsiTheme="minorHAnsi"/>
          <w:sz w:val="24"/>
          <w:szCs w:val="24"/>
        </w:rPr>
      </w:pPr>
      <w:r w:rsidRPr="002242A2">
        <w:rPr>
          <w:rFonts w:asciiTheme="minorHAnsi" w:hAnsiTheme="minorHAnsi"/>
          <w:snapToGrid w:val="0"/>
          <w:sz w:val="24"/>
          <w:szCs w:val="24"/>
          <w:lang w:eastAsia="en-US"/>
        </w:rPr>
        <w:t xml:space="preserve">Characterization is the act of creating and developing a character.  A writer can use direct characterization when stating or describing a character’s traits. Indirect characterization is when an author shows a character’s personality through his or her actions, thoughts, feelings, and words, or through another character’s observations and reactions.  Indirect characterization relies on the reader to put together the clues in order to figure out the character’s personality.  It is important to remember that characterization relies upon the character’s traits and not upon his or her physical appearance.  </w:t>
      </w:r>
      <w:r w:rsidRPr="002242A2">
        <w:rPr>
          <w:rFonts w:asciiTheme="minorHAnsi" w:hAnsiTheme="minorHAnsi"/>
          <w:sz w:val="24"/>
          <w:szCs w:val="24"/>
        </w:rPr>
        <w:t xml:space="preserve">Complete the chart below with each character’s physical description, the traits </w:t>
      </w:r>
      <w:r>
        <w:rPr>
          <w:rFonts w:asciiTheme="minorHAnsi" w:hAnsiTheme="minorHAnsi"/>
          <w:sz w:val="24"/>
          <w:szCs w:val="24"/>
        </w:rPr>
        <w:t xml:space="preserve">(with support) </w:t>
      </w:r>
      <w:r w:rsidRPr="002242A2">
        <w:rPr>
          <w:rFonts w:asciiTheme="minorHAnsi" w:hAnsiTheme="minorHAnsi"/>
          <w:sz w:val="24"/>
          <w:szCs w:val="24"/>
        </w:rPr>
        <w:t>he demonstrates at the beginning of the novel, and changes (if any) the character exhibits as he moves through the story.</w:t>
      </w:r>
    </w:p>
    <w:p w:rsidR="001F74F0" w:rsidRDefault="001F74F0" w:rsidP="001F74F0">
      <w:pPr>
        <w:rPr>
          <w:rFonts w:asciiTheme="minorHAnsi" w:hAnsiTheme="minorHAnsi"/>
          <w:sz w:val="24"/>
          <w:szCs w:val="24"/>
        </w:rPr>
      </w:pPr>
    </w:p>
    <w:p w:rsidR="001F74F0" w:rsidRDefault="001F74F0" w:rsidP="001F74F0">
      <w:pPr>
        <w:spacing w:after="200" w:line="276" w:lineRule="auto"/>
        <w:rPr>
          <w:rFonts w:asciiTheme="minorHAnsi" w:hAnsiTheme="minorHAnsi"/>
          <w:sz w:val="24"/>
          <w:szCs w:val="24"/>
        </w:rPr>
      </w:pPr>
      <w:r>
        <w:rPr>
          <w:rFonts w:asciiTheme="minorHAnsi" w:hAnsiTheme="minorHAnsi"/>
          <w:sz w:val="24"/>
          <w:szCs w:val="24"/>
        </w:rPr>
        <w:br w:type="page"/>
      </w:r>
    </w:p>
    <w:p w:rsidR="001F74F0" w:rsidRDefault="001F74F0" w:rsidP="001F74F0">
      <w:pPr>
        <w:rPr>
          <w:rFonts w:asciiTheme="minorHAnsi" w:hAnsiTheme="minorHAnsi"/>
          <w:sz w:val="24"/>
          <w:szCs w:val="24"/>
        </w:rPr>
      </w:pPr>
    </w:p>
    <w:tbl>
      <w:tblPr>
        <w:tblStyle w:val="TableGrid"/>
        <w:tblW w:w="13968" w:type="dxa"/>
        <w:tblLook w:val="04A0" w:firstRow="1" w:lastRow="0" w:firstColumn="1" w:lastColumn="0" w:noHBand="0" w:noVBand="1"/>
      </w:tblPr>
      <w:tblGrid>
        <w:gridCol w:w="1548"/>
        <w:gridCol w:w="3150"/>
        <w:gridCol w:w="6210"/>
        <w:gridCol w:w="3060"/>
      </w:tblGrid>
      <w:tr w:rsidR="001F74F0" w:rsidTr="0034332C">
        <w:trPr>
          <w:trHeight w:val="350"/>
        </w:trPr>
        <w:tc>
          <w:tcPr>
            <w:tcW w:w="1548" w:type="dxa"/>
          </w:tcPr>
          <w:p w:rsidR="001F74F0" w:rsidRDefault="001F74F0" w:rsidP="0034332C">
            <w:pPr>
              <w:rPr>
                <w:rFonts w:asciiTheme="minorHAnsi" w:hAnsiTheme="minorHAnsi"/>
                <w:sz w:val="24"/>
                <w:szCs w:val="24"/>
              </w:rPr>
            </w:pPr>
          </w:p>
        </w:tc>
        <w:tc>
          <w:tcPr>
            <w:tcW w:w="3150" w:type="dxa"/>
          </w:tcPr>
          <w:p w:rsidR="001F74F0" w:rsidRPr="002242A2" w:rsidRDefault="001F74F0" w:rsidP="0034332C">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Pr="002242A2" w:rsidRDefault="001F74F0" w:rsidP="0034332C">
            <w:pPr>
              <w:jc w:val="center"/>
              <w:rPr>
                <w:rFonts w:asciiTheme="minorHAnsi" w:hAnsiTheme="minorHAnsi"/>
                <w:b/>
                <w:sz w:val="24"/>
                <w:szCs w:val="24"/>
              </w:rPr>
            </w:pPr>
            <w:r w:rsidRPr="002242A2">
              <w:rPr>
                <w:rFonts w:asciiTheme="minorHAnsi" w:hAnsiTheme="minorHAnsi"/>
                <w:b/>
                <w:sz w:val="24"/>
                <w:szCs w:val="24"/>
              </w:rPr>
              <w:t>Early Traits</w:t>
            </w:r>
          </w:p>
        </w:tc>
        <w:tc>
          <w:tcPr>
            <w:tcW w:w="3060" w:type="dxa"/>
          </w:tcPr>
          <w:p w:rsidR="001F74F0" w:rsidRPr="002242A2" w:rsidRDefault="001F74F0" w:rsidP="0034332C">
            <w:pPr>
              <w:jc w:val="center"/>
              <w:rPr>
                <w:rFonts w:asciiTheme="minorHAnsi" w:hAnsiTheme="minorHAnsi"/>
                <w:b/>
                <w:sz w:val="24"/>
                <w:szCs w:val="24"/>
              </w:rPr>
            </w:pPr>
            <w:r w:rsidRPr="002242A2">
              <w:rPr>
                <w:rFonts w:asciiTheme="minorHAnsi" w:hAnsiTheme="minorHAnsi"/>
                <w:b/>
                <w:sz w:val="24"/>
                <w:szCs w:val="24"/>
              </w:rPr>
              <w:t>Changes</w:t>
            </w:r>
          </w:p>
        </w:tc>
      </w:tr>
      <w:tr w:rsidR="001F74F0" w:rsidTr="0034332C">
        <w:tc>
          <w:tcPr>
            <w:tcW w:w="1548" w:type="dxa"/>
          </w:tcPr>
          <w:p w:rsidR="001F74F0" w:rsidRPr="002242A2" w:rsidRDefault="001F74F0" w:rsidP="0034332C">
            <w:pPr>
              <w:rPr>
                <w:rFonts w:asciiTheme="minorHAnsi" w:hAnsiTheme="minorHAnsi"/>
                <w:b/>
                <w:sz w:val="24"/>
                <w:szCs w:val="24"/>
              </w:rPr>
            </w:pPr>
            <w:r w:rsidRPr="002242A2">
              <w:rPr>
                <w:rFonts w:asciiTheme="minorHAnsi" w:hAnsiTheme="minorHAnsi"/>
                <w:b/>
                <w:sz w:val="24"/>
                <w:szCs w:val="24"/>
              </w:rPr>
              <w:t>Ralph</w:t>
            </w: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p w:rsidR="001F74F0" w:rsidRDefault="001F74F0" w:rsidP="0034332C">
            <w:pPr>
              <w:rPr>
                <w:rFonts w:asciiTheme="minorHAnsi" w:hAnsiTheme="minorHAnsi"/>
                <w:sz w:val="24"/>
                <w:szCs w:val="24"/>
              </w:rPr>
            </w:pPr>
          </w:p>
        </w:tc>
        <w:tc>
          <w:tcPr>
            <w:tcW w:w="3150" w:type="dxa"/>
          </w:tcPr>
          <w:p w:rsidR="001F74F0" w:rsidRPr="00C5128A" w:rsidRDefault="001F74F0" w:rsidP="001F74F0">
            <w:pPr>
              <w:pStyle w:val="ListParagraph"/>
              <w:numPr>
                <w:ilvl w:val="0"/>
                <w:numId w:val="1"/>
              </w:numPr>
              <w:rPr>
                <w:rFonts w:asciiTheme="minorHAnsi" w:hAnsiTheme="minorHAnsi"/>
                <w:sz w:val="22"/>
                <w:szCs w:val="22"/>
              </w:rPr>
            </w:pPr>
          </w:p>
        </w:tc>
        <w:tc>
          <w:tcPr>
            <w:tcW w:w="6210" w:type="dxa"/>
          </w:tcPr>
          <w:p w:rsidR="001F74F0" w:rsidRPr="009F0257" w:rsidRDefault="001F74F0" w:rsidP="001F74F0">
            <w:pPr>
              <w:pStyle w:val="ListParagraph"/>
              <w:numPr>
                <w:ilvl w:val="0"/>
                <w:numId w:val="1"/>
              </w:numPr>
              <w:rPr>
                <w:rFonts w:asciiTheme="minorHAnsi" w:hAnsiTheme="minorHAnsi"/>
                <w:sz w:val="22"/>
                <w:szCs w:val="22"/>
              </w:rPr>
            </w:pPr>
          </w:p>
        </w:tc>
        <w:tc>
          <w:tcPr>
            <w:tcW w:w="3060" w:type="dxa"/>
          </w:tcPr>
          <w:p w:rsidR="001F74F0" w:rsidRDefault="001F74F0" w:rsidP="0034332C">
            <w:pPr>
              <w:rPr>
                <w:rFonts w:asciiTheme="minorHAnsi" w:hAnsiTheme="minorHAnsi" w:cstheme="minorHAnsi"/>
                <w:sz w:val="22"/>
                <w:szCs w:val="22"/>
              </w:rPr>
            </w:pPr>
          </w:p>
          <w:p w:rsidR="001F74F0" w:rsidRPr="00926EBE" w:rsidRDefault="001F74F0" w:rsidP="0034332C">
            <w:pPr>
              <w:rPr>
                <w:rFonts w:asciiTheme="minorHAnsi" w:hAnsiTheme="minorHAnsi" w:cstheme="minorHAnsi"/>
                <w:sz w:val="22"/>
                <w:szCs w:val="22"/>
              </w:rPr>
            </w:pPr>
          </w:p>
        </w:tc>
      </w:tr>
    </w:tbl>
    <w:tbl>
      <w:tblPr>
        <w:tblStyle w:val="TableGrid"/>
        <w:tblpPr w:leftFromText="180" w:rightFromText="180" w:vertAnchor="text" w:horzAnchor="margin" w:tblpY="-892"/>
        <w:tblW w:w="13968" w:type="dxa"/>
        <w:tblLook w:val="04A0" w:firstRow="1" w:lastRow="0" w:firstColumn="1" w:lastColumn="0" w:noHBand="0" w:noVBand="1"/>
      </w:tblPr>
      <w:tblGrid>
        <w:gridCol w:w="1548"/>
        <w:gridCol w:w="12420"/>
      </w:tblGrid>
      <w:tr w:rsidR="001F74F0" w:rsidTr="001F74F0">
        <w:tc>
          <w:tcPr>
            <w:tcW w:w="1548" w:type="dxa"/>
          </w:tcPr>
          <w:p w:rsidR="001F74F0" w:rsidRDefault="001F74F0" w:rsidP="001F74F0">
            <w:pPr>
              <w:rPr>
                <w:rFonts w:asciiTheme="minorHAnsi" w:hAnsiTheme="minorHAnsi"/>
                <w:sz w:val="24"/>
                <w:szCs w:val="24"/>
              </w:rPr>
            </w:pPr>
          </w:p>
        </w:tc>
        <w:tc>
          <w:tcPr>
            <w:tcW w:w="12420" w:type="dxa"/>
            <w:vMerge w:val="restart"/>
          </w:tcPr>
          <w:p w:rsidR="001F74F0" w:rsidRPr="002C2E4C" w:rsidRDefault="001F74F0" w:rsidP="001F74F0">
            <w:pPr>
              <w:jc w:val="center"/>
              <w:rPr>
                <w:rFonts w:asciiTheme="minorHAnsi" w:hAnsiTheme="minorHAnsi" w:cstheme="minorHAnsi"/>
                <w:b/>
                <w:sz w:val="22"/>
                <w:szCs w:val="22"/>
              </w:rPr>
            </w:pPr>
            <w:r w:rsidRPr="002C2E4C">
              <w:rPr>
                <w:rFonts w:asciiTheme="minorHAnsi" w:hAnsiTheme="minorHAnsi" w:cstheme="minorHAnsi"/>
                <w:b/>
                <w:sz w:val="22"/>
                <w:szCs w:val="22"/>
              </w:rPr>
              <w:t>Changes</w:t>
            </w: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Pr="001F74F0" w:rsidRDefault="001F74F0" w:rsidP="001F74F0">
            <w:pPr>
              <w:rPr>
                <w:rFonts w:asciiTheme="minorHAnsi" w:hAnsiTheme="minorHAnsi" w:cstheme="minorHAnsi"/>
                <w:sz w:val="22"/>
                <w:szCs w:val="22"/>
              </w:rPr>
            </w:pPr>
          </w:p>
        </w:tc>
      </w:tr>
      <w:tr w:rsidR="001F74F0" w:rsidTr="001F74F0">
        <w:tc>
          <w:tcPr>
            <w:tcW w:w="1548" w:type="dxa"/>
          </w:tcPr>
          <w:p w:rsidR="001F74F0" w:rsidRDefault="001F74F0" w:rsidP="001F74F0">
            <w:pPr>
              <w:rPr>
                <w:rFonts w:asciiTheme="minorHAnsi" w:hAnsiTheme="minorHAnsi"/>
                <w:b/>
                <w:sz w:val="24"/>
                <w:szCs w:val="24"/>
              </w:rPr>
            </w:pPr>
            <w:r>
              <w:rPr>
                <w:rFonts w:asciiTheme="minorHAnsi" w:hAnsiTheme="minorHAnsi"/>
                <w:b/>
                <w:sz w:val="24"/>
                <w:szCs w:val="24"/>
              </w:rPr>
              <w:t xml:space="preserve">Ralph </w:t>
            </w:r>
          </w:p>
          <w:p w:rsidR="001F74F0" w:rsidRPr="002242A2" w:rsidRDefault="001F74F0" w:rsidP="001F74F0">
            <w:pPr>
              <w:rPr>
                <w:rFonts w:asciiTheme="minorHAnsi" w:hAnsiTheme="minorHAnsi"/>
                <w:b/>
                <w:sz w:val="24"/>
                <w:szCs w:val="24"/>
              </w:rPr>
            </w:pPr>
            <w:r>
              <w:rPr>
                <w:rFonts w:asciiTheme="minorHAnsi" w:hAnsiTheme="minorHAnsi"/>
                <w:b/>
                <w:sz w:val="24"/>
                <w:szCs w:val="24"/>
              </w:rPr>
              <w:t>Continued…</w:t>
            </w:r>
          </w:p>
        </w:tc>
        <w:tc>
          <w:tcPr>
            <w:tcW w:w="12420" w:type="dxa"/>
            <w:vMerge/>
          </w:tcPr>
          <w:p w:rsidR="001F74F0" w:rsidRPr="00DC1514" w:rsidRDefault="001F74F0" w:rsidP="001F74F0">
            <w:pPr>
              <w:rPr>
                <w:rFonts w:asciiTheme="minorHAnsi" w:hAnsiTheme="minorHAnsi"/>
                <w:sz w:val="22"/>
                <w:szCs w:val="22"/>
              </w:rPr>
            </w:pPr>
          </w:p>
        </w:tc>
      </w:tr>
    </w:tbl>
    <w:tbl>
      <w:tblPr>
        <w:tblStyle w:val="TableGrid"/>
        <w:tblpPr w:leftFromText="180" w:rightFromText="180" w:vertAnchor="text" w:horzAnchor="margin" w:tblpY="569"/>
        <w:tblW w:w="13968" w:type="dxa"/>
        <w:tblLook w:val="04A0" w:firstRow="1" w:lastRow="0" w:firstColumn="1" w:lastColumn="0" w:noHBand="0" w:noVBand="1"/>
      </w:tblPr>
      <w:tblGrid>
        <w:gridCol w:w="1548"/>
        <w:gridCol w:w="3150"/>
        <w:gridCol w:w="6210"/>
        <w:gridCol w:w="3060"/>
      </w:tblGrid>
      <w:tr w:rsidR="001F74F0" w:rsidTr="001F74F0">
        <w:tc>
          <w:tcPr>
            <w:tcW w:w="1548" w:type="dxa"/>
          </w:tcPr>
          <w:p w:rsidR="001F74F0" w:rsidRDefault="001F74F0" w:rsidP="001F74F0">
            <w:pPr>
              <w:rPr>
                <w:rFonts w:asciiTheme="minorHAnsi" w:hAnsiTheme="minorHAnsi"/>
                <w:sz w:val="24"/>
                <w:szCs w:val="24"/>
              </w:rPr>
            </w:pPr>
            <w:r>
              <w:lastRenderedPageBreak/>
              <w:br w:type="page"/>
            </w:r>
          </w:p>
        </w:tc>
        <w:tc>
          <w:tcPr>
            <w:tcW w:w="315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Early Traits</w:t>
            </w:r>
          </w:p>
        </w:tc>
        <w:tc>
          <w:tcPr>
            <w:tcW w:w="306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Changes</w:t>
            </w:r>
          </w:p>
        </w:tc>
      </w:tr>
      <w:tr w:rsidR="001F74F0" w:rsidRPr="000E38E4" w:rsidTr="001F74F0">
        <w:tc>
          <w:tcPr>
            <w:tcW w:w="1548" w:type="dxa"/>
          </w:tcPr>
          <w:p w:rsidR="001F74F0" w:rsidRPr="000E38E4" w:rsidRDefault="001F74F0" w:rsidP="001F74F0">
            <w:pPr>
              <w:rPr>
                <w:rFonts w:asciiTheme="minorHAnsi" w:hAnsiTheme="minorHAnsi"/>
                <w:b/>
                <w:sz w:val="22"/>
                <w:szCs w:val="22"/>
              </w:rPr>
            </w:pPr>
            <w:r w:rsidRPr="000E38E4">
              <w:rPr>
                <w:rFonts w:asciiTheme="minorHAnsi" w:hAnsiTheme="minorHAnsi"/>
                <w:b/>
                <w:sz w:val="22"/>
                <w:szCs w:val="22"/>
              </w:rPr>
              <w:t>Jack</w:t>
            </w: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p w:rsidR="001F74F0" w:rsidRPr="000E38E4" w:rsidRDefault="001F74F0" w:rsidP="001F74F0">
            <w:pPr>
              <w:rPr>
                <w:rFonts w:asciiTheme="minorHAnsi" w:hAnsiTheme="minorHAnsi"/>
                <w:sz w:val="22"/>
                <w:szCs w:val="22"/>
              </w:rPr>
            </w:pPr>
          </w:p>
        </w:tc>
        <w:tc>
          <w:tcPr>
            <w:tcW w:w="3150" w:type="dxa"/>
          </w:tcPr>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Pr="000E38E4" w:rsidRDefault="001F74F0" w:rsidP="001F74F0">
            <w:pPr>
              <w:pStyle w:val="NoSpacing"/>
              <w:ind w:left="360"/>
            </w:pPr>
          </w:p>
        </w:tc>
        <w:tc>
          <w:tcPr>
            <w:tcW w:w="6210" w:type="dxa"/>
          </w:tcPr>
          <w:p w:rsidR="001F74F0" w:rsidRPr="000E38E4" w:rsidRDefault="001F74F0" w:rsidP="001F74F0">
            <w:pPr>
              <w:pStyle w:val="NoSpacing"/>
              <w:ind w:left="360"/>
            </w:pPr>
          </w:p>
        </w:tc>
        <w:tc>
          <w:tcPr>
            <w:tcW w:w="3060" w:type="dxa"/>
          </w:tcPr>
          <w:p w:rsidR="001F74F0" w:rsidRPr="000E38E4" w:rsidRDefault="001F74F0" w:rsidP="001F74F0">
            <w:pPr>
              <w:pStyle w:val="NoSpacing"/>
              <w:ind w:left="360"/>
            </w:pPr>
          </w:p>
        </w:tc>
      </w:tr>
      <w:tr w:rsidR="001F74F0" w:rsidRPr="000E38E4" w:rsidTr="001F74F0">
        <w:tc>
          <w:tcPr>
            <w:tcW w:w="1548" w:type="dxa"/>
          </w:tcPr>
          <w:p w:rsidR="001F74F0" w:rsidRDefault="001F74F0" w:rsidP="001F74F0">
            <w:pPr>
              <w:rPr>
                <w:rFonts w:asciiTheme="minorHAnsi" w:hAnsiTheme="minorHAnsi"/>
                <w:sz w:val="24"/>
                <w:szCs w:val="24"/>
              </w:rPr>
            </w:pPr>
            <w:r>
              <w:lastRenderedPageBreak/>
              <w:br w:type="page"/>
            </w:r>
          </w:p>
        </w:tc>
        <w:tc>
          <w:tcPr>
            <w:tcW w:w="315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Early Traits</w:t>
            </w:r>
          </w:p>
        </w:tc>
        <w:tc>
          <w:tcPr>
            <w:tcW w:w="306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Changes</w:t>
            </w:r>
          </w:p>
        </w:tc>
      </w:tr>
      <w:tr w:rsidR="001F74F0" w:rsidRPr="000E38E4" w:rsidTr="001F74F0">
        <w:tc>
          <w:tcPr>
            <w:tcW w:w="1548" w:type="dxa"/>
          </w:tcPr>
          <w:p w:rsidR="001F74F0" w:rsidRDefault="001F74F0" w:rsidP="001F74F0">
            <w:pPr>
              <w:rPr>
                <w:rFonts w:asciiTheme="minorHAnsi" w:hAnsiTheme="minorHAnsi"/>
                <w:b/>
                <w:sz w:val="22"/>
                <w:szCs w:val="22"/>
              </w:rPr>
            </w:pPr>
            <w:r>
              <w:rPr>
                <w:rFonts w:asciiTheme="minorHAnsi" w:hAnsiTheme="minorHAnsi"/>
                <w:b/>
                <w:sz w:val="22"/>
                <w:szCs w:val="22"/>
              </w:rPr>
              <w:t>Jack</w:t>
            </w:r>
          </w:p>
          <w:p w:rsidR="001F74F0" w:rsidRPr="000E38E4" w:rsidRDefault="001F74F0" w:rsidP="001F74F0">
            <w:pPr>
              <w:rPr>
                <w:rFonts w:asciiTheme="minorHAnsi" w:hAnsiTheme="minorHAnsi"/>
                <w:b/>
                <w:sz w:val="22"/>
                <w:szCs w:val="22"/>
              </w:rPr>
            </w:pPr>
            <w:r>
              <w:rPr>
                <w:rFonts w:asciiTheme="minorHAnsi" w:hAnsiTheme="minorHAnsi"/>
                <w:b/>
                <w:sz w:val="22"/>
                <w:szCs w:val="22"/>
              </w:rPr>
              <w:t>Continued…</w:t>
            </w:r>
          </w:p>
        </w:tc>
        <w:tc>
          <w:tcPr>
            <w:tcW w:w="3150" w:type="dxa"/>
          </w:tcPr>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Default="001F74F0" w:rsidP="001F74F0">
            <w:pPr>
              <w:pStyle w:val="NoSpacing"/>
              <w:rPr>
                <w:b/>
              </w:rPr>
            </w:pPr>
          </w:p>
          <w:p w:rsidR="001F74F0" w:rsidRPr="000E38E4" w:rsidRDefault="001F74F0" w:rsidP="001F74F0">
            <w:pPr>
              <w:pStyle w:val="NoSpacing"/>
              <w:rPr>
                <w:b/>
              </w:rPr>
            </w:pPr>
          </w:p>
        </w:tc>
        <w:tc>
          <w:tcPr>
            <w:tcW w:w="6210" w:type="dxa"/>
          </w:tcPr>
          <w:p w:rsidR="001F74F0" w:rsidRPr="00470714" w:rsidRDefault="001F74F0" w:rsidP="001F74F0">
            <w:pPr>
              <w:pStyle w:val="NoSpacing"/>
              <w:ind w:left="360"/>
            </w:pPr>
          </w:p>
          <w:p w:rsidR="001F74F0" w:rsidRPr="00470714" w:rsidRDefault="001F74F0" w:rsidP="001F74F0">
            <w:pPr>
              <w:pStyle w:val="NoSpacing"/>
              <w:ind w:left="360"/>
            </w:pPr>
          </w:p>
          <w:p w:rsidR="001F74F0" w:rsidRPr="000E38E4" w:rsidRDefault="001F74F0" w:rsidP="001F74F0">
            <w:pPr>
              <w:pStyle w:val="NoSpacing"/>
              <w:ind w:left="-360"/>
            </w:pPr>
          </w:p>
          <w:p w:rsidR="001F74F0" w:rsidRPr="000E38E4" w:rsidRDefault="001F74F0" w:rsidP="001F74F0">
            <w:pPr>
              <w:pStyle w:val="NoSpacing"/>
              <w:rPr>
                <w:b/>
              </w:rPr>
            </w:pPr>
          </w:p>
        </w:tc>
        <w:tc>
          <w:tcPr>
            <w:tcW w:w="3060" w:type="dxa"/>
          </w:tcPr>
          <w:p w:rsidR="001F74F0" w:rsidRPr="00926EBE" w:rsidRDefault="001F74F0" w:rsidP="001F74F0">
            <w:pPr>
              <w:pStyle w:val="NoSpacing"/>
              <w:ind w:left="360"/>
            </w:pPr>
          </w:p>
        </w:tc>
      </w:tr>
    </w:tbl>
    <w:tbl>
      <w:tblPr>
        <w:tblStyle w:val="TableGrid"/>
        <w:tblpPr w:leftFromText="180" w:rightFromText="180" w:vertAnchor="text" w:horzAnchor="margin" w:tblpY="-1379"/>
        <w:tblW w:w="13968" w:type="dxa"/>
        <w:tblLook w:val="04A0" w:firstRow="1" w:lastRow="0" w:firstColumn="1" w:lastColumn="0" w:noHBand="0" w:noVBand="1"/>
      </w:tblPr>
      <w:tblGrid>
        <w:gridCol w:w="1548"/>
        <w:gridCol w:w="3150"/>
        <w:gridCol w:w="6210"/>
        <w:gridCol w:w="3060"/>
      </w:tblGrid>
      <w:tr w:rsidR="001F74F0" w:rsidTr="001F74F0">
        <w:tc>
          <w:tcPr>
            <w:tcW w:w="1548" w:type="dxa"/>
          </w:tcPr>
          <w:p w:rsidR="001F74F0" w:rsidRDefault="001F74F0" w:rsidP="001F74F0">
            <w:pPr>
              <w:rPr>
                <w:rFonts w:asciiTheme="minorHAnsi" w:hAnsiTheme="minorHAnsi"/>
                <w:sz w:val="24"/>
                <w:szCs w:val="24"/>
              </w:rPr>
            </w:pPr>
          </w:p>
        </w:tc>
        <w:tc>
          <w:tcPr>
            <w:tcW w:w="315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Early Traits</w:t>
            </w:r>
          </w:p>
        </w:tc>
        <w:tc>
          <w:tcPr>
            <w:tcW w:w="306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Changes</w:t>
            </w:r>
          </w:p>
        </w:tc>
      </w:tr>
      <w:tr w:rsidR="001F74F0" w:rsidTr="001F74F0">
        <w:tc>
          <w:tcPr>
            <w:tcW w:w="1548" w:type="dxa"/>
          </w:tcPr>
          <w:p w:rsidR="001F74F0" w:rsidRPr="002242A2" w:rsidRDefault="001F74F0" w:rsidP="001F74F0">
            <w:pPr>
              <w:rPr>
                <w:rFonts w:asciiTheme="minorHAnsi" w:hAnsiTheme="minorHAnsi"/>
                <w:b/>
                <w:sz w:val="24"/>
                <w:szCs w:val="24"/>
              </w:rPr>
            </w:pPr>
            <w:r>
              <w:rPr>
                <w:rFonts w:asciiTheme="minorHAnsi" w:hAnsiTheme="minorHAnsi"/>
                <w:b/>
                <w:sz w:val="24"/>
                <w:szCs w:val="24"/>
              </w:rPr>
              <w:t>Piggy</w:t>
            </w: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tc>
        <w:tc>
          <w:tcPr>
            <w:tcW w:w="3150" w:type="dxa"/>
          </w:tcPr>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Pr="00007D01" w:rsidRDefault="001F74F0" w:rsidP="001F74F0">
            <w:pPr>
              <w:pStyle w:val="NoSpacing"/>
              <w:ind w:left="360"/>
            </w:pPr>
          </w:p>
        </w:tc>
        <w:tc>
          <w:tcPr>
            <w:tcW w:w="6210" w:type="dxa"/>
          </w:tcPr>
          <w:p w:rsidR="001F74F0" w:rsidRPr="00007D01" w:rsidRDefault="001F74F0" w:rsidP="001F74F0">
            <w:pPr>
              <w:pStyle w:val="NoSpacing"/>
              <w:ind w:left="360"/>
            </w:pPr>
          </w:p>
        </w:tc>
        <w:tc>
          <w:tcPr>
            <w:tcW w:w="3060" w:type="dxa"/>
          </w:tcPr>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Default="001F74F0" w:rsidP="001F74F0">
            <w:pPr>
              <w:rPr>
                <w:rFonts w:asciiTheme="minorHAnsi" w:hAnsiTheme="minorHAnsi"/>
                <w:b/>
                <w:sz w:val="22"/>
                <w:szCs w:val="22"/>
              </w:rPr>
            </w:pPr>
          </w:p>
          <w:p w:rsidR="001F74F0" w:rsidRPr="00C5128A" w:rsidRDefault="001F74F0" w:rsidP="001F74F0">
            <w:pPr>
              <w:pStyle w:val="NoSpacing"/>
              <w:numPr>
                <w:ilvl w:val="0"/>
                <w:numId w:val="6"/>
              </w:numPr>
            </w:pPr>
          </w:p>
        </w:tc>
      </w:tr>
      <w:tr w:rsidR="001F74F0" w:rsidTr="001F74F0">
        <w:tc>
          <w:tcPr>
            <w:tcW w:w="1548" w:type="dxa"/>
          </w:tcPr>
          <w:p w:rsidR="001F74F0" w:rsidRDefault="001F74F0" w:rsidP="001F74F0">
            <w:pPr>
              <w:rPr>
                <w:rFonts w:asciiTheme="minorHAnsi" w:hAnsiTheme="minorHAnsi"/>
                <w:sz w:val="24"/>
                <w:szCs w:val="24"/>
              </w:rPr>
            </w:pPr>
          </w:p>
        </w:tc>
        <w:tc>
          <w:tcPr>
            <w:tcW w:w="315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Early Traits</w:t>
            </w:r>
          </w:p>
        </w:tc>
        <w:tc>
          <w:tcPr>
            <w:tcW w:w="3060" w:type="dxa"/>
          </w:tcPr>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Changes</w:t>
            </w:r>
          </w:p>
        </w:tc>
      </w:tr>
      <w:tr w:rsidR="001F74F0" w:rsidRPr="00470714" w:rsidTr="001F74F0">
        <w:tc>
          <w:tcPr>
            <w:tcW w:w="1548" w:type="dxa"/>
          </w:tcPr>
          <w:p w:rsidR="001F74F0" w:rsidRPr="00470714" w:rsidRDefault="001F74F0" w:rsidP="001F74F0">
            <w:pPr>
              <w:rPr>
                <w:rFonts w:asciiTheme="minorHAnsi" w:hAnsiTheme="minorHAnsi" w:cstheme="minorHAnsi"/>
                <w:b/>
                <w:sz w:val="22"/>
                <w:szCs w:val="22"/>
              </w:rPr>
            </w:pPr>
            <w:r w:rsidRPr="00470714">
              <w:rPr>
                <w:rFonts w:asciiTheme="minorHAnsi" w:hAnsiTheme="minorHAnsi" w:cstheme="minorHAnsi"/>
                <w:b/>
                <w:sz w:val="22"/>
                <w:szCs w:val="22"/>
              </w:rPr>
              <w:t xml:space="preserve">Piggy </w:t>
            </w:r>
          </w:p>
          <w:p w:rsidR="001F74F0" w:rsidRPr="00470714" w:rsidRDefault="001F74F0" w:rsidP="001F74F0">
            <w:pPr>
              <w:rPr>
                <w:rFonts w:asciiTheme="minorHAnsi" w:hAnsiTheme="minorHAnsi" w:cstheme="minorHAnsi"/>
                <w:sz w:val="22"/>
                <w:szCs w:val="22"/>
              </w:rPr>
            </w:pPr>
            <w:r w:rsidRPr="00470714">
              <w:rPr>
                <w:rFonts w:asciiTheme="minorHAnsi" w:hAnsiTheme="minorHAnsi" w:cstheme="minorHAnsi"/>
                <w:b/>
                <w:sz w:val="22"/>
                <w:szCs w:val="22"/>
              </w:rPr>
              <w:t>Continued…</w:t>
            </w:r>
          </w:p>
        </w:tc>
        <w:tc>
          <w:tcPr>
            <w:tcW w:w="3150" w:type="dxa"/>
          </w:tcPr>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Pr="00470714" w:rsidRDefault="001F74F0" w:rsidP="001F74F0">
            <w:pPr>
              <w:rPr>
                <w:rFonts w:asciiTheme="minorHAnsi" w:hAnsiTheme="minorHAnsi" w:cstheme="minorHAnsi"/>
                <w:sz w:val="22"/>
                <w:szCs w:val="22"/>
              </w:rPr>
            </w:pPr>
          </w:p>
        </w:tc>
        <w:tc>
          <w:tcPr>
            <w:tcW w:w="6210" w:type="dxa"/>
          </w:tcPr>
          <w:p w:rsidR="001F74F0" w:rsidRDefault="001F74F0" w:rsidP="001F74F0">
            <w:pPr>
              <w:rPr>
                <w:rFonts w:asciiTheme="minorHAnsi" w:hAnsiTheme="minorHAnsi" w:cstheme="minorHAnsi"/>
                <w:sz w:val="22"/>
                <w:szCs w:val="22"/>
              </w:rPr>
            </w:pPr>
          </w:p>
          <w:p w:rsidR="001F74F0" w:rsidRPr="009540F1" w:rsidRDefault="001F74F0" w:rsidP="001F74F0">
            <w:pPr>
              <w:rPr>
                <w:rFonts w:asciiTheme="minorHAnsi" w:hAnsiTheme="minorHAnsi" w:cstheme="minorHAnsi"/>
                <w:sz w:val="22"/>
                <w:szCs w:val="22"/>
              </w:rPr>
            </w:pPr>
          </w:p>
        </w:tc>
        <w:tc>
          <w:tcPr>
            <w:tcW w:w="3060" w:type="dxa"/>
          </w:tcPr>
          <w:p w:rsidR="001F74F0" w:rsidRPr="00470714" w:rsidRDefault="001F74F0" w:rsidP="001F74F0">
            <w:pPr>
              <w:pStyle w:val="NoSpacing"/>
              <w:numPr>
                <w:ilvl w:val="0"/>
                <w:numId w:val="15"/>
              </w:numPr>
              <w:rPr>
                <w:rFonts w:cstheme="minorHAnsi"/>
              </w:rPr>
            </w:pPr>
          </w:p>
        </w:tc>
      </w:tr>
      <w:tr w:rsidR="001F74F0" w:rsidTr="001F74F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rPr>
                <w:rFonts w:asciiTheme="minorHAnsi" w:hAnsiTheme="minorHAnsi"/>
                <w:sz w:val="24"/>
                <w:szCs w:val="24"/>
                <w:lang w:val="en-CA"/>
              </w:rPr>
            </w:pPr>
            <w:r>
              <w:rPr>
                <w:rFonts w:asciiTheme="minorHAnsi" w:hAnsiTheme="minorHAnsi" w:cstheme="minorHAnsi"/>
              </w:rPr>
              <w:lastRenderedPageBreak/>
              <w:br w:type="page"/>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jc w:val="center"/>
              <w:rPr>
                <w:rFonts w:asciiTheme="minorHAnsi" w:hAnsiTheme="minorHAnsi"/>
                <w:b/>
                <w:sz w:val="24"/>
                <w:szCs w:val="24"/>
                <w:lang w:val="en-CA"/>
              </w:rPr>
            </w:pPr>
            <w:r>
              <w:rPr>
                <w:rFonts w:asciiTheme="minorHAnsi" w:hAnsiTheme="minorHAnsi"/>
                <w:b/>
                <w:sz w:val="24"/>
                <w:szCs w:val="24"/>
                <w:lang w:val="en-CA"/>
              </w:rPr>
              <w:t>Physical Description</w:t>
            </w: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jc w:val="center"/>
              <w:rPr>
                <w:rFonts w:asciiTheme="minorHAnsi" w:hAnsiTheme="minorHAnsi"/>
                <w:b/>
                <w:sz w:val="24"/>
                <w:szCs w:val="24"/>
                <w:lang w:val="en-CA"/>
              </w:rPr>
            </w:pPr>
            <w:r>
              <w:rPr>
                <w:rFonts w:asciiTheme="minorHAnsi" w:hAnsiTheme="minorHAnsi"/>
                <w:b/>
                <w:sz w:val="24"/>
                <w:szCs w:val="24"/>
                <w:lang w:val="en-CA"/>
              </w:rPr>
              <w:t>Early Traits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jc w:val="center"/>
              <w:rPr>
                <w:rFonts w:asciiTheme="minorHAnsi" w:hAnsiTheme="minorHAnsi"/>
                <w:b/>
                <w:sz w:val="24"/>
                <w:szCs w:val="24"/>
                <w:lang w:val="en-CA"/>
              </w:rPr>
            </w:pPr>
            <w:r>
              <w:rPr>
                <w:rFonts w:asciiTheme="minorHAnsi" w:hAnsiTheme="minorHAnsi"/>
                <w:b/>
                <w:sz w:val="24"/>
                <w:szCs w:val="24"/>
                <w:lang w:val="en-CA"/>
              </w:rPr>
              <w:t>Changes</w:t>
            </w:r>
          </w:p>
        </w:tc>
      </w:tr>
      <w:tr w:rsidR="001F74F0" w:rsidTr="001F74F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rPr>
                <w:rFonts w:asciiTheme="minorHAnsi" w:hAnsiTheme="minorHAnsi"/>
                <w:b/>
                <w:sz w:val="24"/>
                <w:szCs w:val="24"/>
                <w:lang w:val="en-CA"/>
              </w:rPr>
            </w:pPr>
            <w:r>
              <w:rPr>
                <w:rFonts w:asciiTheme="minorHAnsi" w:hAnsiTheme="minorHAnsi"/>
                <w:b/>
                <w:sz w:val="24"/>
                <w:szCs w:val="24"/>
                <w:lang w:val="en-CA"/>
              </w:rPr>
              <w:t>Simon</w:t>
            </w: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p w:rsidR="001F74F0" w:rsidRDefault="001F74F0" w:rsidP="001F74F0">
            <w:pPr>
              <w:rPr>
                <w:rFonts w:asciiTheme="minorHAnsi" w:hAnsiTheme="minorHAnsi"/>
                <w:sz w:val="24"/>
                <w:szCs w:val="24"/>
                <w:lang w:val="en-CA"/>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pPr>
          </w:p>
        </w:tc>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Pr="00CF760B" w:rsidRDefault="001F74F0" w:rsidP="001F74F0">
            <w:pPr>
              <w:pStyle w:val="NoSpacing"/>
              <w:ind w:left="360"/>
            </w:pPr>
          </w:p>
          <w:p w:rsidR="001F74F0" w:rsidRDefault="001F74F0" w:rsidP="001F74F0">
            <w:pPr>
              <w:pStyle w:val="NoSpacing"/>
              <w:rPr>
                <w:b/>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rPr>
                <w:rFonts w:asciiTheme="minorHAnsi" w:hAnsiTheme="minorHAnsi"/>
                <w:lang w:val="en-CA"/>
              </w:rPr>
            </w:pPr>
          </w:p>
        </w:tc>
      </w:tr>
    </w:tbl>
    <w:tbl>
      <w:tblPr>
        <w:tblStyle w:val="TableGrid"/>
        <w:tblpPr w:leftFromText="180" w:rightFromText="180" w:vertAnchor="text" w:horzAnchor="margin" w:tblpY="355"/>
        <w:tblW w:w="13968" w:type="dxa"/>
        <w:tblLook w:val="04A0" w:firstRow="1" w:lastRow="0" w:firstColumn="1" w:lastColumn="0" w:noHBand="0" w:noVBand="1"/>
      </w:tblPr>
      <w:tblGrid>
        <w:gridCol w:w="1548"/>
        <w:gridCol w:w="3150"/>
        <w:gridCol w:w="9270"/>
      </w:tblGrid>
      <w:tr w:rsidR="001F74F0" w:rsidTr="001F74F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rPr>
                <w:rFonts w:asciiTheme="minorHAnsi" w:hAnsiTheme="minorHAnsi"/>
                <w:sz w:val="24"/>
                <w:szCs w:val="24"/>
                <w:lang w:val="en-CA"/>
              </w:rPr>
            </w:pP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jc w:val="center"/>
              <w:rPr>
                <w:rFonts w:asciiTheme="minorHAnsi" w:hAnsiTheme="minorHAnsi"/>
                <w:b/>
                <w:sz w:val="24"/>
                <w:szCs w:val="24"/>
                <w:lang w:val="en-CA"/>
              </w:rPr>
            </w:pPr>
            <w:r>
              <w:rPr>
                <w:rFonts w:asciiTheme="minorHAnsi" w:hAnsiTheme="minorHAnsi"/>
                <w:b/>
                <w:sz w:val="24"/>
                <w:szCs w:val="24"/>
                <w:lang w:val="en-CA"/>
              </w:rPr>
              <w:t>Physical Description</w:t>
            </w:r>
          </w:p>
          <w:p w:rsidR="001F74F0" w:rsidRDefault="001F74F0" w:rsidP="001F74F0">
            <w:pPr>
              <w:jc w:val="center"/>
              <w:rPr>
                <w:rFonts w:asciiTheme="minorHAnsi" w:hAnsiTheme="minorHAnsi"/>
                <w:b/>
                <w:sz w:val="24"/>
                <w:szCs w:val="24"/>
                <w:lang w:val="en-CA"/>
              </w:rPr>
            </w:pPr>
          </w:p>
          <w:p w:rsidR="001F74F0" w:rsidRDefault="001F74F0" w:rsidP="001F74F0">
            <w:pPr>
              <w:jc w:val="center"/>
              <w:rPr>
                <w:rFonts w:asciiTheme="minorHAnsi" w:hAnsiTheme="minorHAnsi"/>
                <w:b/>
                <w:sz w:val="24"/>
                <w:szCs w:val="24"/>
                <w:lang w:val="en-CA"/>
              </w:rPr>
            </w:pPr>
          </w:p>
          <w:p w:rsidR="001F74F0" w:rsidRDefault="001F74F0" w:rsidP="001F74F0">
            <w:pPr>
              <w:jc w:val="center"/>
              <w:rPr>
                <w:rFonts w:asciiTheme="minorHAnsi" w:hAnsiTheme="minorHAnsi"/>
                <w:b/>
                <w:sz w:val="24"/>
                <w:szCs w:val="24"/>
                <w:lang w:val="en-CA"/>
              </w:rPr>
            </w:pPr>
          </w:p>
          <w:p w:rsidR="001F74F0" w:rsidRDefault="001F74F0" w:rsidP="001F74F0">
            <w:pPr>
              <w:jc w:val="center"/>
              <w:rPr>
                <w:rFonts w:asciiTheme="minorHAnsi" w:hAnsiTheme="minorHAnsi"/>
                <w:b/>
                <w:sz w:val="24"/>
                <w:szCs w:val="24"/>
                <w:lang w:val="en-CA"/>
              </w:rPr>
            </w:pPr>
          </w:p>
          <w:p w:rsidR="001F74F0" w:rsidRDefault="001F74F0" w:rsidP="001F74F0">
            <w:pPr>
              <w:jc w:val="center"/>
              <w:rPr>
                <w:rFonts w:asciiTheme="minorHAnsi" w:hAnsiTheme="minorHAnsi"/>
                <w:b/>
                <w:sz w:val="24"/>
                <w:szCs w:val="24"/>
                <w:lang w:val="en-CA"/>
              </w:rPr>
            </w:pPr>
          </w:p>
          <w:p w:rsidR="001F74F0" w:rsidRDefault="001F74F0" w:rsidP="001F74F0">
            <w:pPr>
              <w:jc w:val="center"/>
              <w:rPr>
                <w:rFonts w:asciiTheme="minorHAnsi" w:hAnsiTheme="minorHAnsi"/>
                <w:b/>
                <w:sz w:val="24"/>
                <w:szCs w:val="24"/>
                <w:lang w:val="en-CA"/>
              </w:rPr>
            </w:pPr>
          </w:p>
        </w:tc>
        <w:tc>
          <w:tcPr>
            <w:tcW w:w="9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tabs>
                <w:tab w:val="left" w:pos="1020"/>
                <w:tab w:val="center" w:pos="1512"/>
              </w:tabs>
              <w:jc w:val="center"/>
              <w:rPr>
                <w:rFonts w:asciiTheme="minorHAnsi" w:hAnsiTheme="minorHAnsi"/>
                <w:b/>
                <w:sz w:val="24"/>
                <w:szCs w:val="24"/>
                <w:lang w:val="en-CA"/>
              </w:rPr>
            </w:pPr>
            <w:r>
              <w:rPr>
                <w:rFonts w:asciiTheme="minorHAnsi" w:hAnsiTheme="minorHAnsi"/>
                <w:b/>
                <w:sz w:val="24"/>
                <w:szCs w:val="24"/>
                <w:lang w:val="en-CA"/>
              </w:rPr>
              <w:t>Early Traits</w:t>
            </w:r>
          </w:p>
        </w:tc>
      </w:tr>
      <w:tr w:rsidR="001F74F0" w:rsidTr="001F74F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74F0" w:rsidRDefault="001F74F0" w:rsidP="001F74F0">
            <w:pPr>
              <w:rPr>
                <w:rFonts w:asciiTheme="minorHAnsi" w:hAnsiTheme="minorHAnsi"/>
                <w:b/>
                <w:sz w:val="24"/>
                <w:szCs w:val="24"/>
                <w:lang w:val="en-CA"/>
              </w:rPr>
            </w:pPr>
            <w:r>
              <w:rPr>
                <w:rFonts w:asciiTheme="minorHAnsi" w:hAnsiTheme="minorHAnsi"/>
                <w:b/>
                <w:sz w:val="24"/>
                <w:szCs w:val="24"/>
                <w:lang w:val="en-CA"/>
              </w:rPr>
              <w:t xml:space="preserve">Simon </w:t>
            </w:r>
            <w:proofErr w:type="spellStart"/>
            <w:r>
              <w:rPr>
                <w:rFonts w:asciiTheme="minorHAnsi" w:hAnsiTheme="minorHAnsi"/>
                <w:b/>
                <w:sz w:val="24"/>
                <w:szCs w:val="24"/>
                <w:lang w:val="en-CA"/>
              </w:rPr>
              <w:t>Cont</w:t>
            </w:r>
            <w:proofErr w:type="spellEnd"/>
            <w:r>
              <w:rPr>
                <w:rFonts w:asciiTheme="minorHAnsi" w:hAnsiTheme="minorHAnsi"/>
                <w:b/>
                <w:sz w:val="24"/>
                <w:szCs w:val="24"/>
                <w:lang w:val="en-CA"/>
              </w:rPr>
              <w:t>…</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ind w:left="360"/>
            </w:pPr>
          </w:p>
          <w:p w:rsidR="001F74F0" w:rsidRDefault="001F74F0" w:rsidP="001F74F0">
            <w:pPr>
              <w:pStyle w:val="NoSpacing"/>
            </w:pPr>
          </w:p>
        </w:tc>
        <w:tc>
          <w:tcPr>
            <w:tcW w:w="9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74F0" w:rsidRDefault="001F74F0" w:rsidP="001F74F0">
            <w:pPr>
              <w:pStyle w:val="NoSpacing"/>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p w:rsidR="001F74F0" w:rsidRDefault="001F74F0" w:rsidP="001F74F0">
            <w:pPr>
              <w:rPr>
                <w:rFonts w:asciiTheme="minorHAnsi" w:hAnsiTheme="minorHAnsi"/>
                <w:lang w:val="en-CA"/>
              </w:rPr>
            </w:pPr>
          </w:p>
        </w:tc>
      </w:tr>
    </w:tbl>
    <w:tbl>
      <w:tblPr>
        <w:tblStyle w:val="TableGrid"/>
        <w:tblpPr w:leftFromText="180" w:rightFromText="180" w:vertAnchor="text" w:horzAnchor="margin" w:tblpY="4804"/>
        <w:tblW w:w="13968" w:type="dxa"/>
        <w:tblLook w:val="04A0" w:firstRow="1" w:lastRow="0" w:firstColumn="1" w:lastColumn="0" w:noHBand="0" w:noVBand="1"/>
      </w:tblPr>
      <w:tblGrid>
        <w:gridCol w:w="1548"/>
        <w:gridCol w:w="3150"/>
        <w:gridCol w:w="6210"/>
        <w:gridCol w:w="3060"/>
      </w:tblGrid>
      <w:tr w:rsidR="001F74F0" w:rsidTr="001F74F0">
        <w:tc>
          <w:tcPr>
            <w:tcW w:w="1548" w:type="dxa"/>
          </w:tcPr>
          <w:p w:rsidR="001F74F0" w:rsidRDefault="001F74F0" w:rsidP="001F74F0">
            <w:pPr>
              <w:rPr>
                <w:rFonts w:asciiTheme="minorHAnsi" w:hAnsiTheme="minorHAnsi"/>
                <w:sz w:val="24"/>
                <w:szCs w:val="24"/>
              </w:rPr>
            </w:pPr>
          </w:p>
        </w:tc>
        <w:tc>
          <w:tcPr>
            <w:tcW w:w="3150" w:type="dxa"/>
          </w:tcPr>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Default="001F74F0" w:rsidP="001F74F0">
            <w:pPr>
              <w:jc w:val="center"/>
              <w:rPr>
                <w:rFonts w:asciiTheme="minorHAnsi" w:hAnsiTheme="minorHAnsi"/>
                <w:b/>
                <w:sz w:val="24"/>
                <w:szCs w:val="24"/>
              </w:rPr>
            </w:pPr>
          </w:p>
          <w:p w:rsidR="001F74F0" w:rsidRPr="002242A2" w:rsidRDefault="001F74F0" w:rsidP="001F74F0">
            <w:pPr>
              <w:jc w:val="center"/>
              <w:rPr>
                <w:rFonts w:asciiTheme="minorHAnsi" w:hAnsiTheme="minorHAnsi"/>
                <w:b/>
                <w:sz w:val="24"/>
                <w:szCs w:val="24"/>
              </w:rPr>
            </w:pPr>
            <w:r w:rsidRPr="002242A2">
              <w:rPr>
                <w:rFonts w:asciiTheme="minorHAnsi" w:hAnsiTheme="minorHAnsi"/>
                <w:b/>
                <w:sz w:val="24"/>
                <w:szCs w:val="24"/>
              </w:rPr>
              <w:t>Physical Description</w:t>
            </w:r>
          </w:p>
        </w:tc>
        <w:tc>
          <w:tcPr>
            <w:tcW w:w="6210" w:type="dxa"/>
          </w:tcPr>
          <w:p w:rsidR="001F74F0" w:rsidRDefault="001F74F0" w:rsidP="001F74F0">
            <w:pPr>
              <w:jc w:val="center"/>
              <w:rPr>
                <w:rFonts w:asciiTheme="minorHAnsi" w:hAnsiTheme="minorHAnsi"/>
                <w:b/>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jc w:val="center"/>
              <w:rPr>
                <w:rFonts w:asciiTheme="minorHAnsi" w:hAnsiTheme="minorHAnsi"/>
                <w:b/>
                <w:sz w:val="24"/>
                <w:szCs w:val="24"/>
              </w:rPr>
            </w:pPr>
          </w:p>
          <w:p w:rsidR="001F74F0" w:rsidRPr="001F74F0" w:rsidRDefault="001F74F0" w:rsidP="001F74F0">
            <w:pPr>
              <w:jc w:val="center"/>
              <w:rPr>
                <w:rFonts w:asciiTheme="minorHAnsi" w:hAnsiTheme="minorHAnsi"/>
                <w:b/>
                <w:sz w:val="24"/>
                <w:szCs w:val="24"/>
              </w:rPr>
            </w:pPr>
            <w:r w:rsidRPr="001F74F0">
              <w:rPr>
                <w:rFonts w:asciiTheme="minorHAnsi" w:hAnsiTheme="minorHAnsi"/>
                <w:b/>
                <w:sz w:val="24"/>
                <w:szCs w:val="24"/>
              </w:rPr>
              <w:t>Early Traits</w:t>
            </w:r>
          </w:p>
        </w:tc>
        <w:tc>
          <w:tcPr>
            <w:tcW w:w="3060" w:type="dxa"/>
          </w:tcPr>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Pr="001F74F0" w:rsidRDefault="001F74F0" w:rsidP="001F74F0">
            <w:pPr>
              <w:rPr>
                <w:rFonts w:asciiTheme="minorHAnsi" w:hAnsiTheme="minorHAnsi"/>
                <w:sz w:val="24"/>
                <w:szCs w:val="24"/>
              </w:rPr>
            </w:pPr>
          </w:p>
          <w:p w:rsidR="001F74F0" w:rsidRDefault="001F74F0" w:rsidP="001F74F0">
            <w:pPr>
              <w:rPr>
                <w:rFonts w:asciiTheme="minorHAnsi" w:hAnsiTheme="minorHAnsi"/>
                <w:sz w:val="24"/>
                <w:szCs w:val="24"/>
              </w:rPr>
            </w:pPr>
          </w:p>
          <w:p w:rsidR="001F74F0" w:rsidRDefault="001F74F0" w:rsidP="001F74F0">
            <w:pPr>
              <w:jc w:val="center"/>
              <w:rPr>
                <w:rFonts w:asciiTheme="minorHAnsi" w:hAnsiTheme="minorHAnsi"/>
                <w:b/>
                <w:sz w:val="24"/>
                <w:szCs w:val="24"/>
              </w:rPr>
            </w:pPr>
          </w:p>
          <w:p w:rsidR="001F74F0" w:rsidRPr="001F74F0" w:rsidRDefault="001F74F0" w:rsidP="001F74F0">
            <w:pPr>
              <w:jc w:val="center"/>
              <w:rPr>
                <w:rFonts w:asciiTheme="minorHAnsi" w:hAnsiTheme="minorHAnsi"/>
                <w:sz w:val="24"/>
                <w:szCs w:val="24"/>
              </w:rPr>
            </w:pPr>
            <w:r w:rsidRPr="002242A2">
              <w:rPr>
                <w:rFonts w:asciiTheme="minorHAnsi" w:hAnsiTheme="minorHAnsi"/>
                <w:b/>
                <w:sz w:val="24"/>
                <w:szCs w:val="24"/>
              </w:rPr>
              <w:t>Changes</w:t>
            </w:r>
          </w:p>
        </w:tc>
      </w:tr>
      <w:tr w:rsidR="001F74F0" w:rsidRPr="00C10026" w:rsidTr="001F74F0">
        <w:tc>
          <w:tcPr>
            <w:tcW w:w="1548" w:type="dxa"/>
          </w:tcPr>
          <w:p w:rsidR="001F74F0" w:rsidRPr="00C10026" w:rsidRDefault="001F74F0" w:rsidP="001F74F0">
            <w:pPr>
              <w:rPr>
                <w:rFonts w:asciiTheme="minorHAnsi" w:hAnsiTheme="minorHAnsi" w:cstheme="minorHAnsi"/>
                <w:b/>
                <w:sz w:val="22"/>
                <w:szCs w:val="22"/>
              </w:rPr>
            </w:pPr>
            <w:r w:rsidRPr="00C10026">
              <w:rPr>
                <w:rFonts w:asciiTheme="minorHAnsi" w:hAnsiTheme="minorHAnsi" w:cstheme="minorHAnsi"/>
                <w:b/>
                <w:sz w:val="22"/>
                <w:szCs w:val="22"/>
              </w:rPr>
              <w:t>Roger</w:t>
            </w: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p>
          <w:p w:rsidR="001F74F0" w:rsidRDefault="001F74F0" w:rsidP="001F74F0">
            <w:pPr>
              <w:rPr>
                <w:rFonts w:asciiTheme="minorHAnsi" w:hAnsiTheme="minorHAnsi" w:cstheme="minorHAnsi"/>
                <w:sz w:val="22"/>
                <w:szCs w:val="22"/>
              </w:rPr>
            </w:pPr>
            <w:bookmarkStart w:id="0" w:name="_GoBack"/>
            <w:bookmarkEnd w:id="0"/>
          </w:p>
          <w:p w:rsidR="001F74F0" w:rsidRPr="00C10026" w:rsidRDefault="001F74F0" w:rsidP="001F74F0">
            <w:pPr>
              <w:rPr>
                <w:rFonts w:asciiTheme="minorHAnsi" w:hAnsiTheme="minorHAnsi" w:cstheme="minorHAnsi"/>
                <w:sz w:val="22"/>
                <w:szCs w:val="22"/>
              </w:rPr>
            </w:pPr>
          </w:p>
          <w:p w:rsidR="001F74F0" w:rsidRPr="00C10026" w:rsidRDefault="001F74F0" w:rsidP="001F74F0">
            <w:pPr>
              <w:rPr>
                <w:rFonts w:asciiTheme="minorHAnsi" w:hAnsiTheme="minorHAnsi" w:cstheme="minorHAnsi"/>
                <w:sz w:val="22"/>
                <w:szCs w:val="22"/>
              </w:rPr>
            </w:pPr>
          </w:p>
        </w:tc>
        <w:tc>
          <w:tcPr>
            <w:tcW w:w="3150" w:type="dxa"/>
          </w:tcPr>
          <w:p w:rsidR="001F74F0" w:rsidRPr="00C10026" w:rsidRDefault="001F74F0" w:rsidP="001F74F0">
            <w:pPr>
              <w:rPr>
                <w:rFonts w:asciiTheme="minorHAnsi" w:hAnsiTheme="minorHAnsi" w:cstheme="minorHAnsi"/>
                <w:sz w:val="22"/>
                <w:szCs w:val="22"/>
              </w:rPr>
            </w:pPr>
          </w:p>
        </w:tc>
        <w:tc>
          <w:tcPr>
            <w:tcW w:w="6210" w:type="dxa"/>
          </w:tcPr>
          <w:p w:rsidR="001F74F0" w:rsidRPr="00C10026" w:rsidRDefault="001F74F0" w:rsidP="001F74F0">
            <w:pPr>
              <w:pStyle w:val="NoSpacing"/>
              <w:rPr>
                <w:rFonts w:cstheme="minorHAnsi"/>
              </w:rPr>
            </w:pPr>
          </w:p>
          <w:p w:rsidR="001F74F0" w:rsidRPr="00C10026" w:rsidRDefault="001F74F0" w:rsidP="001F74F0">
            <w:pPr>
              <w:pStyle w:val="NoSpacing"/>
              <w:rPr>
                <w:rFonts w:cstheme="minorHAnsi"/>
              </w:rPr>
            </w:pPr>
          </w:p>
          <w:p w:rsidR="001F74F0" w:rsidRPr="00C10026" w:rsidRDefault="001F74F0" w:rsidP="001F74F0">
            <w:pPr>
              <w:rPr>
                <w:rFonts w:asciiTheme="minorHAnsi" w:hAnsiTheme="minorHAnsi" w:cstheme="minorHAnsi"/>
                <w:sz w:val="22"/>
                <w:szCs w:val="22"/>
              </w:rPr>
            </w:pPr>
          </w:p>
        </w:tc>
        <w:tc>
          <w:tcPr>
            <w:tcW w:w="3060" w:type="dxa"/>
          </w:tcPr>
          <w:p w:rsidR="001F74F0" w:rsidRPr="005A5668" w:rsidRDefault="001F74F0" w:rsidP="001F74F0">
            <w:pPr>
              <w:pStyle w:val="NoSpacing"/>
              <w:ind w:left="360"/>
            </w:pPr>
            <w:r w:rsidRPr="005A5668">
              <w:tab/>
            </w:r>
          </w:p>
          <w:p w:rsidR="001F74F0" w:rsidRPr="005A5668" w:rsidRDefault="001F74F0" w:rsidP="001F74F0">
            <w:pPr>
              <w:rPr>
                <w:rFonts w:asciiTheme="minorHAnsi" w:hAnsiTheme="minorHAnsi" w:cstheme="minorHAnsi"/>
                <w:sz w:val="22"/>
                <w:szCs w:val="22"/>
              </w:rPr>
            </w:pPr>
          </w:p>
        </w:tc>
      </w:tr>
    </w:tbl>
    <w:p w:rsidR="001F74F0" w:rsidRPr="001F74F0" w:rsidRDefault="001F74F0"/>
    <w:sectPr w:rsidR="001F74F0" w:rsidRPr="001F74F0" w:rsidSect="00BE529D">
      <w:pgSz w:w="15840" w:h="12240" w:orient="landscape"/>
      <w:pgMar w:top="144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365"/>
    <w:multiLevelType w:val="hybridMultilevel"/>
    <w:tmpl w:val="7F22D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22D0B3E"/>
    <w:multiLevelType w:val="hybridMultilevel"/>
    <w:tmpl w:val="88C22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6D4BAB"/>
    <w:multiLevelType w:val="hybridMultilevel"/>
    <w:tmpl w:val="2DE05D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2F83E63"/>
    <w:multiLevelType w:val="hybridMultilevel"/>
    <w:tmpl w:val="14740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BD138D"/>
    <w:multiLevelType w:val="hybridMultilevel"/>
    <w:tmpl w:val="D64470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8C80554"/>
    <w:multiLevelType w:val="hybridMultilevel"/>
    <w:tmpl w:val="49AEF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449789C"/>
    <w:multiLevelType w:val="hybridMultilevel"/>
    <w:tmpl w:val="B7FA9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E165C49"/>
    <w:multiLevelType w:val="hybridMultilevel"/>
    <w:tmpl w:val="5C64D3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4F15A23"/>
    <w:multiLevelType w:val="hybridMultilevel"/>
    <w:tmpl w:val="99F60C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5E86AFD"/>
    <w:multiLevelType w:val="hybridMultilevel"/>
    <w:tmpl w:val="7110D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62B679D"/>
    <w:multiLevelType w:val="hybridMultilevel"/>
    <w:tmpl w:val="7AF80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69279B4"/>
    <w:multiLevelType w:val="hybridMultilevel"/>
    <w:tmpl w:val="8F2C1C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356089"/>
    <w:multiLevelType w:val="hybridMultilevel"/>
    <w:tmpl w:val="845A0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C980F24"/>
    <w:multiLevelType w:val="hybridMultilevel"/>
    <w:tmpl w:val="3006B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F3655B6"/>
    <w:multiLevelType w:val="hybridMultilevel"/>
    <w:tmpl w:val="D8E0B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17F08EA"/>
    <w:multiLevelType w:val="hybridMultilevel"/>
    <w:tmpl w:val="49BE5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4E32947"/>
    <w:multiLevelType w:val="hybridMultilevel"/>
    <w:tmpl w:val="9BE88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CBD625F"/>
    <w:multiLevelType w:val="hybridMultilevel"/>
    <w:tmpl w:val="37702B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FBE0CD1"/>
    <w:multiLevelType w:val="hybridMultilevel"/>
    <w:tmpl w:val="EA5099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83A2542"/>
    <w:multiLevelType w:val="hybridMultilevel"/>
    <w:tmpl w:val="159673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5"/>
  </w:num>
  <w:num w:numId="4">
    <w:abstractNumId w:val="6"/>
  </w:num>
  <w:num w:numId="5">
    <w:abstractNumId w:val="9"/>
  </w:num>
  <w:num w:numId="6">
    <w:abstractNumId w:val="13"/>
  </w:num>
  <w:num w:numId="7">
    <w:abstractNumId w:val="14"/>
  </w:num>
  <w:num w:numId="8">
    <w:abstractNumId w:val="1"/>
  </w:num>
  <w:num w:numId="9">
    <w:abstractNumId w:val="2"/>
  </w:num>
  <w:num w:numId="10">
    <w:abstractNumId w:val="10"/>
  </w:num>
  <w:num w:numId="11">
    <w:abstractNumId w:val="7"/>
  </w:num>
  <w:num w:numId="12">
    <w:abstractNumId w:val="16"/>
  </w:num>
  <w:num w:numId="13">
    <w:abstractNumId w:val="12"/>
  </w:num>
  <w:num w:numId="14">
    <w:abstractNumId w:val="3"/>
  </w:num>
  <w:num w:numId="15">
    <w:abstractNumId w:val="8"/>
  </w:num>
  <w:num w:numId="16">
    <w:abstractNumId w:val="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F0"/>
    <w:rsid w:val="000D1C99"/>
    <w:rsid w:val="001F74F0"/>
    <w:rsid w:val="004A6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F0"/>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74F0"/>
    <w:pPr>
      <w:ind w:left="720"/>
      <w:contextualSpacing/>
    </w:pPr>
  </w:style>
  <w:style w:type="paragraph" w:styleId="NoSpacing">
    <w:name w:val="No Spacing"/>
    <w:uiPriority w:val="1"/>
    <w:qFormat/>
    <w:rsid w:val="001F74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F0"/>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4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74F0"/>
    <w:pPr>
      <w:ind w:left="720"/>
      <w:contextualSpacing/>
    </w:pPr>
  </w:style>
  <w:style w:type="paragraph" w:styleId="NoSpacing">
    <w:name w:val="No Spacing"/>
    <w:uiPriority w:val="1"/>
    <w:qFormat/>
    <w:rsid w:val="001F7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Flasch</dc:creator>
  <cp:lastModifiedBy>Dillon Flasch</cp:lastModifiedBy>
  <cp:revision>1</cp:revision>
  <dcterms:created xsi:type="dcterms:W3CDTF">2015-08-31T15:53:00Z</dcterms:created>
  <dcterms:modified xsi:type="dcterms:W3CDTF">2015-08-31T16:03:00Z</dcterms:modified>
</cp:coreProperties>
</file>